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3D34" w14:textId="77777777" w:rsidR="003B1739" w:rsidRPr="003B1739" w:rsidRDefault="003B1739" w:rsidP="003B1739">
      <w:pPr>
        <w:pStyle w:val="GvdeMetni"/>
        <w:spacing w:before="234"/>
        <w:ind w:left="2268" w:right="1398" w:hanging="3"/>
        <w:jc w:val="center"/>
        <w:rPr>
          <w:rFonts w:ascii="Times New Roman" w:hAnsi="Times New Roman" w:cs="Times New Roman"/>
          <w:b/>
          <w:bCs/>
        </w:rPr>
      </w:pPr>
      <w:r w:rsidRPr="003B1739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36899739" wp14:editId="577B3115">
            <wp:simplePos x="0" y="0"/>
            <wp:positionH relativeFrom="column">
              <wp:posOffset>20320</wp:posOffset>
            </wp:positionH>
            <wp:positionV relativeFrom="paragraph">
              <wp:posOffset>-66657</wp:posOffset>
            </wp:positionV>
            <wp:extent cx="1107440" cy="1089506"/>
            <wp:effectExtent l="0" t="0" r="0" b="0"/>
            <wp:wrapNone/>
            <wp:docPr id="896056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2" t="11406" r="21249" b="13691"/>
                    <a:stretch/>
                  </pic:blipFill>
                  <pic:spPr bwMode="auto">
                    <a:xfrm>
                      <a:off x="0" y="0"/>
                      <a:ext cx="1109199" cy="109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739">
        <w:rPr>
          <w:rFonts w:ascii="Times New Roman" w:hAnsi="Times New Roman" w:cs="Times New Roman"/>
          <w:b/>
          <w:bCs/>
        </w:rPr>
        <w:t xml:space="preserve">IĞDIR ÜNİVERSİTESİ </w:t>
      </w:r>
    </w:p>
    <w:p w14:paraId="180CD0E1" w14:textId="3EB7AF41" w:rsidR="00F10C50" w:rsidRPr="003B1739" w:rsidRDefault="00941EE5" w:rsidP="003B1739">
      <w:pPr>
        <w:pStyle w:val="GvdeMetni"/>
        <w:spacing w:before="234"/>
        <w:ind w:left="2268" w:right="1398" w:hanging="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14"/>
        </w:rPr>
        <w:t>BİLGİSAYAR</w:t>
      </w:r>
      <w:r w:rsidR="003B1739" w:rsidRPr="003B1739">
        <w:rPr>
          <w:rFonts w:ascii="Times New Roman" w:hAnsi="Times New Roman" w:cs="Times New Roman"/>
          <w:b/>
          <w:bCs/>
          <w:spacing w:val="-14"/>
        </w:rPr>
        <w:t xml:space="preserve"> </w:t>
      </w:r>
      <w:r w:rsidR="003B1739" w:rsidRPr="003B1739">
        <w:rPr>
          <w:rFonts w:ascii="Times New Roman" w:hAnsi="Times New Roman" w:cs="Times New Roman"/>
          <w:b/>
          <w:bCs/>
        </w:rPr>
        <w:t>MÜHENDİSLİĞİ</w:t>
      </w:r>
      <w:r w:rsidR="003B1739" w:rsidRPr="003B1739">
        <w:rPr>
          <w:rFonts w:ascii="Times New Roman" w:hAnsi="Times New Roman" w:cs="Times New Roman"/>
          <w:b/>
          <w:bCs/>
          <w:spacing w:val="-14"/>
        </w:rPr>
        <w:t xml:space="preserve"> </w:t>
      </w:r>
      <w:r w:rsidR="003B1739" w:rsidRPr="003B1739">
        <w:rPr>
          <w:rFonts w:ascii="Times New Roman" w:hAnsi="Times New Roman" w:cs="Times New Roman"/>
          <w:b/>
          <w:bCs/>
        </w:rPr>
        <w:t>BÖLÜMÜ</w:t>
      </w:r>
    </w:p>
    <w:p w14:paraId="3EB60B2D" w14:textId="77777777" w:rsidR="00F10C50" w:rsidRPr="003B1739" w:rsidRDefault="003B1739" w:rsidP="003B1739">
      <w:pPr>
        <w:pStyle w:val="GvdeMetni"/>
        <w:spacing w:line="293" w:lineRule="exact"/>
        <w:ind w:left="709"/>
        <w:jc w:val="center"/>
        <w:rPr>
          <w:rFonts w:ascii="Times New Roman" w:hAnsi="Times New Roman" w:cs="Times New Roman"/>
          <w:b/>
          <w:bCs/>
        </w:rPr>
      </w:pPr>
      <w:r w:rsidRPr="003B1739">
        <w:rPr>
          <w:rFonts w:ascii="Times New Roman" w:hAnsi="Times New Roman" w:cs="Times New Roman"/>
          <w:b/>
          <w:bCs/>
        </w:rPr>
        <w:t>BİTİRME</w:t>
      </w:r>
      <w:r w:rsidRPr="003B173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B1739">
        <w:rPr>
          <w:rFonts w:ascii="Times New Roman" w:hAnsi="Times New Roman" w:cs="Times New Roman"/>
          <w:b/>
          <w:bCs/>
        </w:rPr>
        <w:t>PROJESİ</w:t>
      </w:r>
      <w:r w:rsidRPr="003B173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B1739">
        <w:rPr>
          <w:rFonts w:ascii="Times New Roman" w:hAnsi="Times New Roman" w:cs="Times New Roman"/>
          <w:b/>
          <w:bCs/>
        </w:rPr>
        <w:t>DERSİ</w:t>
      </w:r>
      <w:r w:rsidRPr="003B173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B1739">
        <w:rPr>
          <w:rFonts w:ascii="Times New Roman" w:hAnsi="Times New Roman" w:cs="Times New Roman"/>
          <w:b/>
          <w:bCs/>
        </w:rPr>
        <w:t>UYGULAMA</w:t>
      </w:r>
      <w:r w:rsidRPr="003B173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B1739">
        <w:rPr>
          <w:rFonts w:ascii="Times New Roman" w:hAnsi="Times New Roman" w:cs="Times New Roman"/>
          <w:b/>
          <w:bCs/>
          <w:spacing w:val="-2"/>
        </w:rPr>
        <w:t>KRİTERLERİ</w:t>
      </w:r>
    </w:p>
    <w:p w14:paraId="68D7831B" w14:textId="77777777" w:rsidR="00F10C50" w:rsidRPr="003B1739" w:rsidRDefault="00F10C50">
      <w:pPr>
        <w:pStyle w:val="GvdeMetni"/>
        <w:ind w:left="0"/>
        <w:rPr>
          <w:rFonts w:ascii="Times New Roman" w:hAnsi="Times New Roman" w:cs="Times New Roman"/>
        </w:rPr>
      </w:pPr>
    </w:p>
    <w:p w14:paraId="2ECD80C5" w14:textId="77777777" w:rsidR="00F10C50" w:rsidRPr="003B1739" w:rsidRDefault="00F10C50">
      <w:pPr>
        <w:pStyle w:val="GvdeMetni"/>
        <w:ind w:left="0"/>
        <w:rPr>
          <w:rFonts w:ascii="Times New Roman" w:hAnsi="Times New Roman" w:cs="Times New Roman"/>
        </w:rPr>
      </w:pPr>
    </w:p>
    <w:p w14:paraId="1CD1D6DE" w14:textId="77777777" w:rsidR="00F10C50" w:rsidRPr="003B1739" w:rsidRDefault="00941EE5" w:rsidP="00F73497">
      <w:pPr>
        <w:pStyle w:val="GvdeMetni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Bitirme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projesi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dersi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konusu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danışman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öğretim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üyelerinin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belirlediği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konular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arasından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 xml:space="preserve">seçilir. Öğretim üyesi onayı ile listelenen konular dışında da yeni bir </w:t>
      </w:r>
      <w:r w:rsidRPr="003B1739">
        <w:rPr>
          <w:rFonts w:ascii="Times New Roman" w:hAnsi="Times New Roman" w:cs="Times New Roman"/>
        </w:rPr>
        <w:t>konu önerilebilir.</w:t>
      </w:r>
    </w:p>
    <w:p w14:paraId="392CB932" w14:textId="77777777" w:rsidR="00F10C50" w:rsidRPr="003B1739" w:rsidRDefault="00941EE5" w:rsidP="00F73497">
      <w:pPr>
        <w:pStyle w:val="GvdeMetni"/>
        <w:spacing w:before="293" w:line="242" w:lineRule="auto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Öğrenciler öğretim üyesinin onayı ile grup olarak bitirme projesi alabilirler</w:t>
      </w:r>
      <w:r w:rsidR="003B1739">
        <w:rPr>
          <w:rFonts w:ascii="Times New Roman" w:hAnsi="Times New Roman" w:cs="Times New Roman"/>
        </w:rPr>
        <w:t>.</w:t>
      </w:r>
      <w:r w:rsidRPr="003B1739">
        <w:rPr>
          <w:rFonts w:ascii="Times New Roman" w:hAnsi="Times New Roman" w:cs="Times New Roman"/>
        </w:rPr>
        <w:t xml:space="preserve"> Bu durumda her öğrencinin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ayrı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başvuru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formu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doldurması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gerekir. Grup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olarak bitirme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projesi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alan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 xml:space="preserve">öğrenciler takım içerisindeki performanslarına bağlı olarak </w:t>
      </w:r>
      <w:r w:rsidRPr="003B1739">
        <w:rPr>
          <w:rFonts w:ascii="Times New Roman" w:hAnsi="Times New Roman" w:cs="Times New Roman"/>
        </w:rPr>
        <w:t>ayrı ayrı değerlendirileceklerdir.</w:t>
      </w:r>
    </w:p>
    <w:p w14:paraId="03C99600" w14:textId="77777777" w:rsidR="00F10C50" w:rsidRPr="003B1739" w:rsidRDefault="00941EE5" w:rsidP="00F73497">
      <w:pPr>
        <w:pStyle w:val="GvdeMetni"/>
        <w:spacing w:before="288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Her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öğretim üyesinin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bitirme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projesi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kontenjanı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o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dönem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derse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yazılan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öğrenci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sayısına bağlı olarak eşit şekilde belirlenir.</w:t>
      </w:r>
    </w:p>
    <w:p w14:paraId="678C2184" w14:textId="77777777" w:rsidR="00F10C50" w:rsidRPr="003B1739" w:rsidRDefault="00941EE5" w:rsidP="00F73497">
      <w:pPr>
        <w:pStyle w:val="GvdeMetni"/>
        <w:spacing w:before="292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Bölüm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başkanlığınca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onaylanmayan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öğrencilerin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bitirme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projeleri</w:t>
      </w:r>
      <w:r w:rsidRPr="003B1739">
        <w:rPr>
          <w:rFonts w:ascii="Times New Roman" w:hAnsi="Times New Roman" w:cs="Times New Roman"/>
          <w:spacing w:val="-9"/>
        </w:rPr>
        <w:t xml:space="preserve"> </w:t>
      </w:r>
      <w:r w:rsidRPr="003B1739">
        <w:rPr>
          <w:rFonts w:ascii="Times New Roman" w:hAnsi="Times New Roman" w:cs="Times New Roman"/>
        </w:rPr>
        <w:t>alınmamış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  <w:spacing w:val="-2"/>
        </w:rPr>
        <w:t>sayılır.</w:t>
      </w:r>
    </w:p>
    <w:p w14:paraId="05EEA28B" w14:textId="77777777" w:rsidR="00F10C50" w:rsidRPr="003B1739" w:rsidRDefault="00F10C50" w:rsidP="00F73497">
      <w:pPr>
        <w:pStyle w:val="GvdeMetni"/>
        <w:ind w:left="0" w:right="-19"/>
        <w:jc w:val="both"/>
        <w:rPr>
          <w:rFonts w:ascii="Times New Roman" w:hAnsi="Times New Roman" w:cs="Times New Roman"/>
        </w:rPr>
      </w:pPr>
    </w:p>
    <w:p w14:paraId="2EDE5CF4" w14:textId="77777777" w:rsidR="00F10C50" w:rsidRPr="003B1739" w:rsidRDefault="00941EE5" w:rsidP="00F73497">
      <w:pPr>
        <w:pStyle w:val="GvdeMetni"/>
        <w:spacing w:before="1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Bitirme proje başvuruları dönemin ilk iki haftası içinde yapılmalıdır. Bu süre geçirildiği takdirde başvuru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formu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bölüm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tarafından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kabul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edilmez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ve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bitirme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projesi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o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dönem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için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alınmamış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sayılır.</w:t>
      </w:r>
    </w:p>
    <w:p w14:paraId="23A0C7CC" w14:textId="77777777" w:rsidR="00F10C50" w:rsidRPr="003B1739" w:rsidRDefault="00941EE5" w:rsidP="00F73497">
      <w:pPr>
        <w:pStyle w:val="GvdeMetni"/>
        <w:spacing w:before="292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Bitirme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Projesi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Dersi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Değerlendirme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şekli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aşağıda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verildiği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  <w:spacing w:val="-2"/>
        </w:rPr>
        <w:t>şekildedir:</w:t>
      </w:r>
    </w:p>
    <w:p w14:paraId="6A1D97B3" w14:textId="77777777" w:rsidR="00F10C50" w:rsidRPr="003B1739" w:rsidRDefault="00941EE5" w:rsidP="00F73497">
      <w:pPr>
        <w:pStyle w:val="ListeParagraf"/>
        <w:numPr>
          <w:ilvl w:val="0"/>
          <w:numId w:val="1"/>
        </w:numPr>
        <w:tabs>
          <w:tab w:val="left" w:pos="835"/>
        </w:tabs>
        <w:spacing w:before="292" w:line="293" w:lineRule="exact"/>
        <w:ind w:left="835" w:right="-19" w:hanging="359"/>
        <w:jc w:val="both"/>
        <w:rPr>
          <w:rFonts w:ascii="Times New Roman" w:hAnsi="Times New Roman" w:cs="Times New Roman"/>
          <w:sz w:val="24"/>
        </w:rPr>
      </w:pPr>
      <w:r w:rsidRPr="003B1739">
        <w:rPr>
          <w:rFonts w:ascii="Times New Roman" w:hAnsi="Times New Roman" w:cs="Times New Roman"/>
          <w:sz w:val="24"/>
        </w:rPr>
        <w:t>Ara</w:t>
      </w:r>
      <w:r w:rsidRPr="003B1739">
        <w:rPr>
          <w:rFonts w:ascii="Times New Roman" w:hAnsi="Times New Roman" w:cs="Times New Roman"/>
          <w:spacing w:val="-6"/>
          <w:sz w:val="24"/>
        </w:rPr>
        <w:t xml:space="preserve"> </w:t>
      </w:r>
      <w:r w:rsidRPr="003B1739">
        <w:rPr>
          <w:rFonts w:ascii="Times New Roman" w:hAnsi="Times New Roman" w:cs="Times New Roman"/>
          <w:spacing w:val="-2"/>
          <w:sz w:val="24"/>
        </w:rPr>
        <w:t>rapor</w:t>
      </w:r>
    </w:p>
    <w:p w14:paraId="0C51AFE2" w14:textId="77777777" w:rsidR="00F10C50" w:rsidRPr="003B1739" w:rsidRDefault="00941EE5" w:rsidP="00F73497">
      <w:pPr>
        <w:pStyle w:val="ListeParagraf"/>
        <w:numPr>
          <w:ilvl w:val="0"/>
          <w:numId w:val="1"/>
        </w:numPr>
        <w:tabs>
          <w:tab w:val="left" w:pos="835"/>
        </w:tabs>
        <w:ind w:left="835" w:right="-19" w:hanging="359"/>
        <w:jc w:val="both"/>
        <w:rPr>
          <w:rFonts w:ascii="Times New Roman" w:hAnsi="Times New Roman" w:cs="Times New Roman"/>
          <w:sz w:val="24"/>
        </w:rPr>
      </w:pPr>
      <w:r w:rsidRPr="003B1739">
        <w:rPr>
          <w:rFonts w:ascii="Times New Roman" w:hAnsi="Times New Roman" w:cs="Times New Roman"/>
          <w:sz w:val="24"/>
        </w:rPr>
        <w:t>Final</w:t>
      </w:r>
      <w:r w:rsidRPr="003B1739">
        <w:rPr>
          <w:rFonts w:ascii="Times New Roman" w:hAnsi="Times New Roman" w:cs="Times New Roman"/>
          <w:spacing w:val="-5"/>
          <w:sz w:val="24"/>
        </w:rPr>
        <w:t xml:space="preserve"> </w:t>
      </w:r>
      <w:r w:rsidRPr="003B1739">
        <w:rPr>
          <w:rFonts w:ascii="Times New Roman" w:hAnsi="Times New Roman" w:cs="Times New Roman"/>
          <w:sz w:val="24"/>
        </w:rPr>
        <w:t>raporu</w:t>
      </w:r>
      <w:r w:rsidRPr="003B1739">
        <w:rPr>
          <w:rFonts w:ascii="Times New Roman" w:hAnsi="Times New Roman" w:cs="Times New Roman"/>
          <w:spacing w:val="-4"/>
          <w:sz w:val="24"/>
        </w:rPr>
        <w:t xml:space="preserve"> </w:t>
      </w:r>
      <w:r w:rsidRPr="003B1739">
        <w:rPr>
          <w:rFonts w:ascii="Times New Roman" w:hAnsi="Times New Roman" w:cs="Times New Roman"/>
          <w:sz w:val="24"/>
        </w:rPr>
        <w:t>ve</w:t>
      </w:r>
      <w:r w:rsidRPr="003B1739">
        <w:rPr>
          <w:rFonts w:ascii="Times New Roman" w:hAnsi="Times New Roman" w:cs="Times New Roman"/>
          <w:spacing w:val="-8"/>
          <w:sz w:val="24"/>
        </w:rPr>
        <w:t xml:space="preserve"> </w:t>
      </w:r>
      <w:r w:rsidRPr="003B1739">
        <w:rPr>
          <w:rFonts w:ascii="Times New Roman" w:hAnsi="Times New Roman" w:cs="Times New Roman"/>
          <w:spacing w:val="-2"/>
          <w:sz w:val="24"/>
        </w:rPr>
        <w:t>Sunumu</w:t>
      </w:r>
    </w:p>
    <w:p w14:paraId="34D51C43" w14:textId="77777777" w:rsidR="00F10C50" w:rsidRPr="003B1739" w:rsidRDefault="00F10C50" w:rsidP="00F73497">
      <w:pPr>
        <w:pStyle w:val="GvdeMetni"/>
        <w:ind w:left="0" w:right="-19"/>
        <w:jc w:val="both"/>
        <w:rPr>
          <w:rFonts w:ascii="Times New Roman" w:hAnsi="Times New Roman" w:cs="Times New Roman"/>
        </w:rPr>
      </w:pPr>
    </w:p>
    <w:p w14:paraId="6EAA01CA" w14:textId="77777777" w:rsidR="00F10C50" w:rsidRPr="003B1739" w:rsidRDefault="00941EE5" w:rsidP="00F73497">
      <w:pPr>
        <w:pStyle w:val="GvdeMetni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Ara rapor dönemin 8. haftasının Cuma günü bölüm sekreterliğine imza karşılığında teslim edilmelidir. Gecikilen her gün için -5 puan /gün cezası ara rapor puanına uygulanır. Ara rapor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puanı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danışman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tarafından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verilir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ve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değerlendirme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formu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bölüm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başkanlığına dönem içinde iletilir.</w:t>
      </w:r>
    </w:p>
    <w:p w14:paraId="0B139F38" w14:textId="77777777" w:rsidR="00F10C50" w:rsidRPr="003B1739" w:rsidRDefault="00F10C50" w:rsidP="00F73497">
      <w:pPr>
        <w:pStyle w:val="GvdeMetni"/>
        <w:spacing w:before="4"/>
        <w:ind w:left="0" w:right="-19"/>
        <w:jc w:val="both"/>
        <w:rPr>
          <w:rFonts w:ascii="Times New Roman" w:hAnsi="Times New Roman" w:cs="Times New Roman"/>
        </w:rPr>
      </w:pPr>
    </w:p>
    <w:p w14:paraId="0ACFCC23" w14:textId="77777777" w:rsidR="00F10C50" w:rsidRPr="003B1739" w:rsidRDefault="00941EE5" w:rsidP="00F73497">
      <w:pPr>
        <w:pStyle w:val="GvdeMetni"/>
        <w:ind w:right="-19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Final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raporu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dönemin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bittiği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gün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sonrasındaki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7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gün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içinde bölüm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başkanlığına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imza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karşılığında intihal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kontrol raporu ile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birlikte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teslim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edilmelidir. Geciken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he</w:t>
      </w:r>
      <w:r w:rsidRPr="003B1739">
        <w:rPr>
          <w:rFonts w:ascii="Times New Roman" w:hAnsi="Times New Roman" w:cs="Times New Roman"/>
        </w:rPr>
        <w:t>r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gün için -5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puan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/gün ceza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final puanına uygulanır. Sunum gününe kadar final raporu teslim edilmemiş ise öğrenci bitirme projesinden kalmış sayılır.</w:t>
      </w:r>
    </w:p>
    <w:p w14:paraId="60D7154F" w14:textId="77777777" w:rsidR="00F73497" w:rsidRDefault="00F73497" w:rsidP="00F73497">
      <w:pPr>
        <w:pStyle w:val="GvdeMetni"/>
        <w:spacing w:before="28"/>
        <w:jc w:val="both"/>
        <w:rPr>
          <w:rFonts w:ascii="Times New Roman" w:hAnsi="Times New Roman" w:cs="Times New Roman"/>
        </w:rPr>
      </w:pPr>
    </w:p>
    <w:p w14:paraId="36595330" w14:textId="77777777" w:rsidR="00F10C50" w:rsidRPr="003B1739" w:rsidRDefault="00941EE5" w:rsidP="00F73497">
      <w:pPr>
        <w:pStyle w:val="GvdeMetni"/>
        <w:spacing w:before="28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Final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raporunun intihal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benzerlik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oranı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(Turnitin) %20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geçen</w:t>
      </w:r>
      <w:r w:rsidRPr="003B1739">
        <w:rPr>
          <w:rFonts w:ascii="Times New Roman" w:hAnsi="Times New Roman" w:cs="Times New Roman"/>
          <w:spacing w:val="-10"/>
        </w:rPr>
        <w:t xml:space="preserve"> </w:t>
      </w:r>
      <w:r w:rsidRPr="003B1739">
        <w:rPr>
          <w:rFonts w:ascii="Times New Roman" w:hAnsi="Times New Roman" w:cs="Times New Roman"/>
        </w:rPr>
        <w:t>bitirme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projeleri bölüme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 xml:space="preserve">teslim </w:t>
      </w:r>
      <w:r w:rsidRPr="003B1739">
        <w:rPr>
          <w:rFonts w:ascii="Times New Roman" w:hAnsi="Times New Roman" w:cs="Times New Roman"/>
        </w:rPr>
        <w:t>edilemez ve proje sunumuna giremez. Proje sunumuna katılmayan öğrenciler bitirme proje dersinden kalmış sayılırlar. İntihal raporu danışman hoca tarafından hazırlanır ve imzalanır.</w:t>
      </w:r>
    </w:p>
    <w:p w14:paraId="1BD929F6" w14:textId="77777777" w:rsidR="00F10C50" w:rsidRPr="003B1739" w:rsidRDefault="00F10C50" w:rsidP="00F73497">
      <w:pPr>
        <w:pStyle w:val="GvdeMetni"/>
        <w:ind w:left="0"/>
        <w:jc w:val="both"/>
        <w:rPr>
          <w:rFonts w:ascii="Times New Roman" w:hAnsi="Times New Roman" w:cs="Times New Roman"/>
        </w:rPr>
      </w:pPr>
    </w:p>
    <w:p w14:paraId="752B8DD1" w14:textId="77777777" w:rsidR="00F10C50" w:rsidRPr="003B1739" w:rsidRDefault="00941EE5" w:rsidP="00F73497">
      <w:pPr>
        <w:pStyle w:val="GvdeMetni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Final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raporunun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="00876923">
        <w:rPr>
          <w:rFonts w:ascii="Times New Roman" w:hAnsi="Times New Roman" w:cs="Times New Roman"/>
        </w:rPr>
        <w:t>Iğdır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Üniversitesi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Mühendislik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Fakültesi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Yazım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kurallarına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uygun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olarak hazırlanması gerekmektedir.</w:t>
      </w:r>
    </w:p>
    <w:p w14:paraId="22EC87C2" w14:textId="77777777" w:rsidR="00F10C50" w:rsidRPr="003B1739" w:rsidRDefault="00F10C50" w:rsidP="00F73497">
      <w:pPr>
        <w:pStyle w:val="GvdeMetni"/>
        <w:ind w:left="0"/>
        <w:jc w:val="both"/>
        <w:rPr>
          <w:rFonts w:ascii="Times New Roman" w:hAnsi="Times New Roman" w:cs="Times New Roman"/>
        </w:rPr>
      </w:pPr>
    </w:p>
    <w:p w14:paraId="6720E8A1" w14:textId="77777777" w:rsidR="00F10C50" w:rsidRPr="003B1739" w:rsidRDefault="00941EE5" w:rsidP="00F73497">
      <w:pPr>
        <w:pStyle w:val="GvdeMetni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BİTİRME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</w:rPr>
        <w:t>PROJESİ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  <w:spacing w:val="-2"/>
        </w:rPr>
        <w:t>TAKVİMİ</w:t>
      </w:r>
    </w:p>
    <w:p w14:paraId="74894971" w14:textId="77777777" w:rsidR="00F10C50" w:rsidRPr="003B1739" w:rsidRDefault="00941EE5" w:rsidP="00F73497">
      <w:pPr>
        <w:pStyle w:val="GvdeMetni"/>
        <w:tabs>
          <w:tab w:val="left" w:pos="2238"/>
        </w:tabs>
        <w:spacing w:before="292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Proje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  <w:spacing w:val="-2"/>
        </w:rPr>
        <w:t>başvurusu</w:t>
      </w:r>
      <w:r w:rsidRPr="003B1739">
        <w:rPr>
          <w:rFonts w:ascii="Times New Roman" w:hAnsi="Times New Roman" w:cs="Times New Roman"/>
        </w:rPr>
        <w:tab/>
        <w:t>: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1.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ve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 xml:space="preserve">2. </w:t>
      </w:r>
      <w:r w:rsidRPr="003B1739">
        <w:rPr>
          <w:rFonts w:ascii="Times New Roman" w:hAnsi="Times New Roman" w:cs="Times New Roman"/>
          <w:spacing w:val="-2"/>
        </w:rPr>
        <w:t>Haftalar</w:t>
      </w:r>
    </w:p>
    <w:p w14:paraId="51D375E7" w14:textId="77777777" w:rsidR="00F10C50" w:rsidRPr="003B1739" w:rsidRDefault="00941EE5" w:rsidP="00F73497">
      <w:pPr>
        <w:pStyle w:val="GvdeMetni"/>
        <w:tabs>
          <w:tab w:val="left" w:pos="2238"/>
        </w:tabs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Ara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rapor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  <w:spacing w:val="-2"/>
        </w:rPr>
        <w:t>teslimi</w:t>
      </w:r>
      <w:r w:rsidRPr="003B1739">
        <w:rPr>
          <w:rFonts w:ascii="Times New Roman" w:hAnsi="Times New Roman" w:cs="Times New Roman"/>
        </w:rPr>
        <w:tab/>
        <w:t>: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8.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Haftanın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Cuma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  <w:spacing w:val="-4"/>
        </w:rPr>
        <w:t>günü</w:t>
      </w:r>
    </w:p>
    <w:p w14:paraId="385EF084" w14:textId="77777777" w:rsidR="00F10C50" w:rsidRPr="003B1739" w:rsidRDefault="00941EE5" w:rsidP="00F73497">
      <w:pPr>
        <w:pStyle w:val="GvdeMetni"/>
        <w:tabs>
          <w:tab w:val="left" w:pos="2238"/>
        </w:tabs>
        <w:spacing w:before="5"/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Final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raporu</w:t>
      </w:r>
      <w:r w:rsidRPr="003B1739">
        <w:rPr>
          <w:rFonts w:ascii="Times New Roman" w:hAnsi="Times New Roman" w:cs="Times New Roman"/>
          <w:spacing w:val="-8"/>
        </w:rPr>
        <w:t xml:space="preserve"> </w:t>
      </w:r>
      <w:r w:rsidRPr="003B1739">
        <w:rPr>
          <w:rFonts w:ascii="Times New Roman" w:hAnsi="Times New Roman" w:cs="Times New Roman"/>
          <w:spacing w:val="-2"/>
        </w:rPr>
        <w:t>teslimi</w:t>
      </w:r>
      <w:r w:rsidRPr="003B1739">
        <w:rPr>
          <w:rFonts w:ascii="Times New Roman" w:hAnsi="Times New Roman" w:cs="Times New Roman"/>
        </w:rPr>
        <w:tab/>
        <w:t>: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Dönemin</w:t>
      </w:r>
      <w:r w:rsidRPr="003B1739">
        <w:rPr>
          <w:rFonts w:ascii="Times New Roman" w:hAnsi="Times New Roman" w:cs="Times New Roman"/>
          <w:spacing w:val="-3"/>
        </w:rPr>
        <w:t xml:space="preserve"> </w:t>
      </w:r>
      <w:r w:rsidRPr="003B1739">
        <w:rPr>
          <w:rFonts w:ascii="Times New Roman" w:hAnsi="Times New Roman" w:cs="Times New Roman"/>
        </w:rPr>
        <w:t>bittiği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gün</w:t>
      </w:r>
      <w:r w:rsidRPr="003B1739">
        <w:rPr>
          <w:rFonts w:ascii="Times New Roman" w:hAnsi="Times New Roman" w:cs="Times New Roman"/>
          <w:spacing w:val="-2"/>
        </w:rPr>
        <w:t xml:space="preserve"> </w:t>
      </w:r>
      <w:r w:rsidRPr="003B1739">
        <w:rPr>
          <w:rFonts w:ascii="Times New Roman" w:hAnsi="Times New Roman" w:cs="Times New Roman"/>
        </w:rPr>
        <w:t>sonrasındaki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7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gün</w:t>
      </w:r>
      <w:r w:rsidRPr="003B1739">
        <w:rPr>
          <w:rFonts w:ascii="Times New Roman" w:hAnsi="Times New Roman" w:cs="Times New Roman"/>
          <w:spacing w:val="-2"/>
        </w:rPr>
        <w:t xml:space="preserve"> içinde</w:t>
      </w:r>
    </w:p>
    <w:p w14:paraId="2D3DCA60" w14:textId="77777777" w:rsidR="00F10C50" w:rsidRPr="003B1739" w:rsidRDefault="00941EE5" w:rsidP="00F73497">
      <w:pPr>
        <w:pStyle w:val="GvdeMetni"/>
        <w:tabs>
          <w:tab w:val="left" w:pos="2238"/>
        </w:tabs>
        <w:jc w:val="both"/>
        <w:rPr>
          <w:rFonts w:ascii="Times New Roman" w:hAnsi="Times New Roman" w:cs="Times New Roman"/>
        </w:rPr>
      </w:pPr>
      <w:r w:rsidRPr="003B1739">
        <w:rPr>
          <w:rFonts w:ascii="Times New Roman" w:hAnsi="Times New Roman" w:cs="Times New Roman"/>
        </w:rPr>
        <w:t>Sunum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ve</w:t>
      </w:r>
      <w:r w:rsidRPr="003B1739">
        <w:rPr>
          <w:rFonts w:ascii="Times New Roman" w:hAnsi="Times New Roman" w:cs="Times New Roman"/>
          <w:spacing w:val="-4"/>
        </w:rPr>
        <w:t xml:space="preserve"> demo</w:t>
      </w:r>
      <w:r w:rsidRPr="003B1739">
        <w:rPr>
          <w:rFonts w:ascii="Times New Roman" w:hAnsi="Times New Roman" w:cs="Times New Roman"/>
        </w:rPr>
        <w:tab/>
        <w:t>: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Dönem</w:t>
      </w:r>
      <w:r w:rsidRPr="003B1739">
        <w:rPr>
          <w:rFonts w:ascii="Times New Roman" w:hAnsi="Times New Roman" w:cs="Times New Roman"/>
          <w:spacing w:val="-4"/>
        </w:rPr>
        <w:t xml:space="preserve"> </w:t>
      </w:r>
      <w:r w:rsidRPr="003B1739">
        <w:rPr>
          <w:rFonts w:ascii="Times New Roman" w:hAnsi="Times New Roman" w:cs="Times New Roman"/>
        </w:rPr>
        <w:t>sonunda</w:t>
      </w:r>
      <w:r w:rsidRPr="003B1739">
        <w:rPr>
          <w:rFonts w:ascii="Times New Roman" w:hAnsi="Times New Roman" w:cs="Times New Roman"/>
          <w:spacing w:val="-1"/>
        </w:rPr>
        <w:t xml:space="preserve"> </w:t>
      </w:r>
      <w:r w:rsidRPr="003B1739">
        <w:rPr>
          <w:rFonts w:ascii="Times New Roman" w:hAnsi="Times New Roman" w:cs="Times New Roman"/>
        </w:rPr>
        <w:t>bölüm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</w:rPr>
        <w:t>başkanlığının</w:t>
      </w:r>
      <w:r w:rsidRPr="003B1739">
        <w:rPr>
          <w:rFonts w:ascii="Times New Roman" w:hAnsi="Times New Roman" w:cs="Times New Roman"/>
          <w:spacing w:val="-6"/>
        </w:rPr>
        <w:t xml:space="preserve"> </w:t>
      </w:r>
      <w:r w:rsidRPr="003B1739">
        <w:rPr>
          <w:rFonts w:ascii="Times New Roman" w:hAnsi="Times New Roman" w:cs="Times New Roman"/>
        </w:rPr>
        <w:t>belirlediği</w:t>
      </w:r>
      <w:r w:rsidRPr="003B1739">
        <w:rPr>
          <w:rFonts w:ascii="Times New Roman" w:hAnsi="Times New Roman" w:cs="Times New Roman"/>
          <w:spacing w:val="-7"/>
        </w:rPr>
        <w:t xml:space="preserve"> </w:t>
      </w:r>
      <w:r w:rsidRPr="003B1739">
        <w:rPr>
          <w:rFonts w:ascii="Times New Roman" w:hAnsi="Times New Roman" w:cs="Times New Roman"/>
        </w:rPr>
        <w:t>gün</w:t>
      </w:r>
      <w:r w:rsidRPr="003B1739">
        <w:rPr>
          <w:rFonts w:ascii="Times New Roman" w:hAnsi="Times New Roman" w:cs="Times New Roman"/>
          <w:spacing w:val="-5"/>
        </w:rPr>
        <w:t xml:space="preserve"> </w:t>
      </w:r>
      <w:r w:rsidRPr="003B1739">
        <w:rPr>
          <w:rFonts w:ascii="Times New Roman" w:hAnsi="Times New Roman" w:cs="Times New Roman"/>
          <w:spacing w:val="-2"/>
        </w:rPr>
        <w:t>içinde</w:t>
      </w:r>
    </w:p>
    <w:sectPr w:rsidR="00F10C50" w:rsidRPr="003B1739">
      <w:pgSz w:w="12240" w:h="15840"/>
      <w:pgMar w:top="5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12B"/>
    <w:multiLevelType w:val="hybridMultilevel"/>
    <w:tmpl w:val="AB86C1D6"/>
    <w:lvl w:ilvl="0" w:tplc="CFF480C4">
      <w:start w:val="1"/>
      <w:numFmt w:val="decimal"/>
      <w:lvlText w:val="%1)"/>
      <w:lvlJc w:val="left"/>
      <w:pPr>
        <w:ind w:left="83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66367B9C">
      <w:numFmt w:val="bullet"/>
      <w:lvlText w:val="•"/>
      <w:lvlJc w:val="left"/>
      <w:pPr>
        <w:ind w:left="1718" w:hanging="361"/>
      </w:pPr>
      <w:rPr>
        <w:rFonts w:hint="default"/>
        <w:lang w:val="tr-TR" w:eastAsia="en-US" w:bidi="ar-SA"/>
      </w:rPr>
    </w:lvl>
    <w:lvl w:ilvl="2" w:tplc="9B267E34">
      <w:numFmt w:val="bullet"/>
      <w:lvlText w:val="•"/>
      <w:lvlJc w:val="left"/>
      <w:pPr>
        <w:ind w:left="2596" w:hanging="361"/>
      </w:pPr>
      <w:rPr>
        <w:rFonts w:hint="default"/>
        <w:lang w:val="tr-TR" w:eastAsia="en-US" w:bidi="ar-SA"/>
      </w:rPr>
    </w:lvl>
    <w:lvl w:ilvl="3" w:tplc="FD3C8CDA">
      <w:numFmt w:val="bullet"/>
      <w:lvlText w:val="•"/>
      <w:lvlJc w:val="left"/>
      <w:pPr>
        <w:ind w:left="3474" w:hanging="361"/>
      </w:pPr>
      <w:rPr>
        <w:rFonts w:hint="default"/>
        <w:lang w:val="tr-TR" w:eastAsia="en-US" w:bidi="ar-SA"/>
      </w:rPr>
    </w:lvl>
    <w:lvl w:ilvl="4" w:tplc="EDEC0D38">
      <w:numFmt w:val="bullet"/>
      <w:lvlText w:val="•"/>
      <w:lvlJc w:val="left"/>
      <w:pPr>
        <w:ind w:left="4352" w:hanging="361"/>
      </w:pPr>
      <w:rPr>
        <w:rFonts w:hint="default"/>
        <w:lang w:val="tr-TR" w:eastAsia="en-US" w:bidi="ar-SA"/>
      </w:rPr>
    </w:lvl>
    <w:lvl w:ilvl="5" w:tplc="8174DCB2">
      <w:numFmt w:val="bullet"/>
      <w:lvlText w:val="•"/>
      <w:lvlJc w:val="left"/>
      <w:pPr>
        <w:ind w:left="5230" w:hanging="361"/>
      </w:pPr>
      <w:rPr>
        <w:rFonts w:hint="default"/>
        <w:lang w:val="tr-TR" w:eastAsia="en-US" w:bidi="ar-SA"/>
      </w:rPr>
    </w:lvl>
    <w:lvl w:ilvl="6" w:tplc="3A1A62BA">
      <w:numFmt w:val="bullet"/>
      <w:lvlText w:val="•"/>
      <w:lvlJc w:val="left"/>
      <w:pPr>
        <w:ind w:left="6108" w:hanging="361"/>
      </w:pPr>
      <w:rPr>
        <w:rFonts w:hint="default"/>
        <w:lang w:val="tr-TR" w:eastAsia="en-US" w:bidi="ar-SA"/>
      </w:rPr>
    </w:lvl>
    <w:lvl w:ilvl="7" w:tplc="0D0CDB14">
      <w:numFmt w:val="bullet"/>
      <w:lvlText w:val="•"/>
      <w:lvlJc w:val="left"/>
      <w:pPr>
        <w:ind w:left="6986" w:hanging="361"/>
      </w:pPr>
      <w:rPr>
        <w:rFonts w:hint="default"/>
        <w:lang w:val="tr-TR" w:eastAsia="en-US" w:bidi="ar-SA"/>
      </w:rPr>
    </w:lvl>
    <w:lvl w:ilvl="8" w:tplc="1EEE112C">
      <w:numFmt w:val="bullet"/>
      <w:lvlText w:val="•"/>
      <w:lvlJc w:val="left"/>
      <w:pPr>
        <w:ind w:left="7864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C50"/>
    <w:rsid w:val="000F7786"/>
    <w:rsid w:val="00266051"/>
    <w:rsid w:val="003B1739"/>
    <w:rsid w:val="00876923"/>
    <w:rsid w:val="00941EE5"/>
    <w:rsid w:val="00CE3629"/>
    <w:rsid w:val="00D82D4C"/>
    <w:rsid w:val="00F10C50"/>
    <w:rsid w:val="00F7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8E7"/>
  <w15:docId w15:val="{F533CAB2-1942-4CB9-8D6A-97A869B6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 dirik</dc:creator>
  <cp:lastModifiedBy>baum</cp:lastModifiedBy>
  <cp:revision>7</cp:revision>
  <dcterms:created xsi:type="dcterms:W3CDTF">2024-05-10T10:52:00Z</dcterms:created>
  <dcterms:modified xsi:type="dcterms:W3CDTF">2024-05-16T10:23:00Z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ÿþM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3.05</vt:lpwstr>
  </property>
  <property fmtid="{D5CDD505-2E9C-101B-9397-08002B2CF9AE}" pid="7" name="LastSaved">
    <vt:filetime>2024-05-10T00:00:00Z</vt:filetime>
  </property>
  <property fmtid="{D5CDD505-2E9C-101B-9397-08002B2CF9AE}" pid="8" name="Producer">
    <vt:lpwstr>Microsoft® Word 2016</vt:lpwstr>
  </property>
</Properties>
</file>